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rPr>
      </w:pPr>
      <w:r>
        <w:rPr>
          <w:rFonts w:hint="eastAsia" w:asciiTheme="majorEastAsia" w:hAnsiTheme="majorEastAsia" w:eastAsiaTheme="majorEastAsia"/>
          <w:b/>
          <w:sz w:val="36"/>
        </w:rPr>
        <w:t>長期休暇早朝延長利用登録票</w:t>
      </w:r>
    </w:p>
    <w:p>
      <w:pPr>
        <w:jc w:val="right"/>
      </w:pPr>
      <w:r>
        <w:rPr>
          <w:rFonts w:hint="eastAsia"/>
        </w:rPr>
        <w:t>令和　　年　　月　　日</w:t>
      </w:r>
    </w:p>
    <w:p>
      <w:pPr>
        <w:rPr>
          <w:rFonts w:hint="eastAsia"/>
        </w:rPr>
      </w:pPr>
      <w:r>
        <w:rPr>
          <w:rFonts w:hint="eastAsia"/>
        </w:rPr>
        <w:t>（あて先）</w:t>
      </w:r>
    </w:p>
    <w:p>
      <w:pPr>
        <w:rPr>
          <w:rFonts w:hint="eastAsia"/>
        </w:rPr>
      </w:pPr>
      <w:r>
        <w:rPr>
          <w:rFonts w:hint="eastAsia"/>
        </w:rPr>
        <w:t>インベントグループ株式会社</w:t>
      </w:r>
    </w:p>
    <w:p>
      <w:pPr>
        <w:rPr>
          <w:rFonts w:hint="eastAsia"/>
        </w:rPr>
      </w:pPr>
      <w:r>
        <w:rPr>
          <w:rFonts w:hint="eastAsia"/>
        </w:rPr>
        <w:t>代表取締役　西　克英</w:t>
      </w:r>
    </w:p>
    <w:p>
      <w:pPr>
        <w:rPr>
          <w:rFonts w:hint="eastAsia"/>
        </w:rPr>
      </w:pPr>
    </w:p>
    <w:p>
      <w:pPr>
        <w:rPr>
          <w:rFonts w:asciiTheme="majorEastAsia" w:hAnsiTheme="majorEastAsia" w:eastAsiaTheme="majorEastAsia"/>
          <w:sz w:val="24"/>
        </w:rPr>
      </w:pPr>
      <w:r>
        <w:rPr>
          <w:rFonts w:hint="eastAsia" w:asciiTheme="majorEastAsia" w:hAnsiTheme="majorEastAsia" w:eastAsiaTheme="majorEastAsia"/>
          <w:b/>
          <w:sz w:val="24"/>
        </w:rPr>
        <w:t>申込者（保護者）</w:t>
      </w:r>
    </w:p>
    <w:tbl>
      <w:tblPr>
        <w:tblStyle w:val="7"/>
        <w:tblW w:w="9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2763"/>
        <w:gridCol w:w="653"/>
        <w:gridCol w:w="794"/>
        <w:gridCol w:w="990"/>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409" w:type="dxa"/>
            <w:tcBorders>
              <w:top w:val="single" w:color="auto" w:sz="18" w:space="0"/>
              <w:left w:val="single" w:color="auto" w:sz="18" w:space="0"/>
              <w:bottom w:val="single" w:color="auto" w:sz="18" w:space="0"/>
            </w:tcBorders>
            <w:vAlign w:val="center"/>
          </w:tcPr>
          <w:p>
            <w:pPr>
              <w:jc w:val="center"/>
            </w:pPr>
            <w:r>
              <w:rPr>
                <w:rFonts w:hint="eastAsia"/>
              </w:rPr>
              <w:t>住所</w:t>
            </w:r>
          </w:p>
        </w:tc>
        <w:tc>
          <w:tcPr>
            <w:tcW w:w="8297" w:type="dxa"/>
            <w:gridSpan w:val="5"/>
            <w:tcBorders>
              <w:top w:val="single" w:color="auto" w:sz="18" w:space="0"/>
              <w:bottom w:val="single" w:color="auto" w:sz="18" w:space="0"/>
              <w:right w:val="single" w:color="auto" w:sz="18" w:space="0"/>
            </w:tcBorders>
          </w:tcPr>
          <w:p>
            <w:r>
              <w:rPr>
                <w:rFonts w:hint="eastAsia"/>
              </w:rPr>
              <w:t>〒　　　　－</w:t>
            </w:r>
          </w:p>
          <w:p>
            <w:r>
              <w:rPr>
                <w:rFonts w:hint="eastAsia"/>
              </w:rPr>
              <w:t>　広島市　　　　　区</w:t>
            </w:r>
          </w:p>
          <w:p>
            <w:pPr>
              <w:jc w:val="right"/>
            </w:pPr>
            <w:r>
              <w:rPr>
                <w:rFonts w:hint="eastAsia"/>
              </w:rPr>
              <w:t>日中に連絡が取れる電話番号（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trPr>
        <w:tc>
          <w:tcPr>
            <w:tcW w:w="1409" w:type="dxa"/>
            <w:tcBorders>
              <w:top w:val="single" w:color="auto" w:sz="18" w:space="0"/>
              <w:left w:val="single" w:color="auto" w:sz="18" w:space="0"/>
              <w:bottom w:val="dashed" w:color="auto" w:sz="4" w:space="0"/>
            </w:tcBorders>
            <w:vAlign w:val="center"/>
          </w:tcPr>
          <w:p>
            <w:pPr>
              <w:spacing w:line="240" w:lineRule="exact"/>
              <w:jc w:val="center"/>
              <w:rPr>
                <w:sz w:val="18"/>
                <w:szCs w:val="18"/>
              </w:rPr>
            </w:pPr>
            <w:r>
              <w:rPr>
                <w:rFonts w:hint="eastAsia"/>
                <w:sz w:val="18"/>
                <w:szCs w:val="18"/>
              </w:rPr>
              <w:t>ふりがな</w:t>
            </w:r>
          </w:p>
        </w:tc>
        <w:tc>
          <w:tcPr>
            <w:tcW w:w="2763" w:type="dxa"/>
            <w:tcBorders>
              <w:top w:val="single" w:color="auto" w:sz="18" w:space="0"/>
              <w:bottom w:val="dashed" w:color="auto" w:sz="4" w:space="0"/>
              <w:right w:val="single" w:color="auto" w:sz="12" w:space="0"/>
            </w:tcBorders>
          </w:tcPr>
          <w:p>
            <w:pPr>
              <w:spacing w:line="240" w:lineRule="exact"/>
              <w:rPr>
                <w:sz w:val="18"/>
                <w:szCs w:val="18"/>
              </w:rPr>
            </w:pPr>
          </w:p>
        </w:tc>
        <w:tc>
          <w:tcPr>
            <w:tcW w:w="653" w:type="dxa"/>
            <w:vMerge w:val="restart"/>
            <w:tcBorders>
              <w:top w:val="single" w:color="auto" w:sz="18" w:space="0"/>
              <w:left w:val="single" w:color="auto" w:sz="12" w:space="0"/>
              <w:right w:val="single" w:color="auto" w:sz="4" w:space="0"/>
            </w:tcBorders>
            <w:vAlign w:val="center"/>
          </w:tcPr>
          <w:p>
            <w:pPr>
              <w:spacing w:line="240" w:lineRule="exact"/>
              <w:jc w:val="center"/>
              <w:rPr>
                <w:sz w:val="18"/>
                <w:szCs w:val="18"/>
              </w:rPr>
            </w:pPr>
            <w:r>
              <w:rPr>
                <w:rFonts w:hint="eastAsia"/>
                <w:sz w:val="18"/>
                <w:szCs w:val="18"/>
              </w:rPr>
              <w:t>性別</w:t>
            </w:r>
          </w:p>
        </w:tc>
        <w:tc>
          <w:tcPr>
            <w:tcW w:w="794" w:type="dxa"/>
            <w:vMerge w:val="restart"/>
            <w:tcBorders>
              <w:top w:val="single" w:color="auto" w:sz="18" w:space="0"/>
              <w:left w:val="single" w:color="auto" w:sz="4" w:space="0"/>
              <w:right w:val="single" w:color="auto" w:sz="12" w:space="0"/>
            </w:tcBorders>
            <w:vAlign w:val="center"/>
          </w:tcPr>
          <w:p>
            <w:pPr>
              <w:spacing w:line="240" w:lineRule="exact"/>
              <w:rPr>
                <w:sz w:val="18"/>
                <w:szCs w:val="18"/>
              </w:rPr>
            </w:pPr>
          </w:p>
        </w:tc>
        <w:tc>
          <w:tcPr>
            <w:tcW w:w="990" w:type="dxa"/>
            <w:vMerge w:val="restart"/>
            <w:tcBorders>
              <w:top w:val="single" w:color="auto" w:sz="18" w:space="0"/>
              <w:left w:val="single" w:color="auto" w:sz="12" w:space="0"/>
              <w:right w:val="single" w:color="auto" w:sz="4" w:space="0"/>
            </w:tcBorders>
            <w:vAlign w:val="center"/>
          </w:tcPr>
          <w:p>
            <w:pPr>
              <w:spacing w:line="240" w:lineRule="exact"/>
              <w:jc w:val="center"/>
              <w:rPr>
                <w:sz w:val="18"/>
                <w:szCs w:val="18"/>
              </w:rPr>
            </w:pPr>
            <w:r>
              <w:rPr>
                <w:rFonts w:hint="eastAsia"/>
                <w:sz w:val="18"/>
                <w:szCs w:val="18"/>
              </w:rPr>
              <w:t>生年月日</w:t>
            </w:r>
          </w:p>
        </w:tc>
        <w:tc>
          <w:tcPr>
            <w:tcW w:w="3097" w:type="dxa"/>
            <w:vMerge w:val="restart"/>
            <w:tcBorders>
              <w:top w:val="single" w:color="auto" w:sz="18" w:space="0"/>
              <w:left w:val="single" w:color="auto" w:sz="4" w:space="0"/>
              <w:right w:val="single" w:color="auto" w:sz="18" w:space="0"/>
            </w:tcBorders>
            <w:vAlign w:val="center"/>
          </w:tcPr>
          <w:p>
            <w:pPr>
              <w:spacing w:line="240" w:lineRule="exact"/>
              <w:rPr>
                <w:szCs w:val="21"/>
              </w:rPr>
            </w:pPr>
            <w:r>
              <w:rPr>
                <w:rFonts w:hint="eastAsia"/>
                <w:szCs w:val="21"/>
              </w:rPr>
              <w:t>昭和・平成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409" w:type="dxa"/>
            <w:tcBorders>
              <w:top w:val="dashed" w:color="auto" w:sz="4" w:space="0"/>
              <w:left w:val="single" w:color="auto" w:sz="18" w:space="0"/>
              <w:bottom w:val="single" w:color="auto" w:sz="18" w:space="0"/>
            </w:tcBorders>
            <w:vAlign w:val="center"/>
          </w:tcPr>
          <w:p>
            <w:pPr>
              <w:jc w:val="center"/>
            </w:pPr>
            <w:r>
              <w:rPr>
                <w:rFonts w:hint="eastAsia"/>
              </w:rPr>
              <w:t>申込者氏名</w:t>
            </w:r>
          </w:p>
          <w:p>
            <w:pPr>
              <w:jc w:val="center"/>
            </w:pPr>
            <w:r>
              <w:rPr>
                <w:rFonts w:hint="eastAsia"/>
              </w:rPr>
              <w:t>（保護者）</w:t>
            </w:r>
          </w:p>
        </w:tc>
        <w:tc>
          <w:tcPr>
            <w:tcW w:w="2763" w:type="dxa"/>
            <w:tcBorders>
              <w:top w:val="dashed" w:color="auto" w:sz="4" w:space="0"/>
              <w:bottom w:val="single" w:color="auto" w:sz="18" w:space="0"/>
              <w:right w:val="single" w:color="auto" w:sz="12" w:space="0"/>
            </w:tcBorders>
          </w:tcPr>
          <w:p/>
        </w:tc>
        <w:tc>
          <w:tcPr>
            <w:tcW w:w="653" w:type="dxa"/>
            <w:vMerge w:val="continue"/>
            <w:tcBorders>
              <w:left w:val="single" w:color="auto" w:sz="12" w:space="0"/>
              <w:bottom w:val="single" w:color="auto" w:sz="18" w:space="0"/>
              <w:right w:val="single" w:color="auto" w:sz="4" w:space="0"/>
            </w:tcBorders>
          </w:tcPr>
          <w:p/>
        </w:tc>
        <w:tc>
          <w:tcPr>
            <w:tcW w:w="794" w:type="dxa"/>
            <w:vMerge w:val="continue"/>
            <w:tcBorders>
              <w:left w:val="single" w:color="auto" w:sz="4" w:space="0"/>
              <w:bottom w:val="single" w:color="auto" w:sz="18" w:space="0"/>
              <w:right w:val="single" w:color="auto" w:sz="12" w:space="0"/>
            </w:tcBorders>
          </w:tcPr>
          <w:p/>
        </w:tc>
        <w:tc>
          <w:tcPr>
            <w:tcW w:w="990" w:type="dxa"/>
            <w:vMerge w:val="continue"/>
            <w:tcBorders>
              <w:left w:val="single" w:color="auto" w:sz="12" w:space="0"/>
              <w:bottom w:val="single" w:color="auto" w:sz="18" w:space="0"/>
              <w:right w:val="single" w:color="auto" w:sz="4" w:space="0"/>
            </w:tcBorders>
          </w:tcPr>
          <w:p>
            <w:pPr>
              <w:spacing w:line="480" w:lineRule="auto"/>
            </w:pPr>
          </w:p>
        </w:tc>
        <w:tc>
          <w:tcPr>
            <w:tcW w:w="3097" w:type="dxa"/>
            <w:vMerge w:val="continue"/>
            <w:tcBorders>
              <w:left w:val="single" w:color="auto" w:sz="4" w:space="0"/>
              <w:bottom w:val="single" w:color="auto" w:sz="18" w:space="0"/>
              <w:right w:val="single" w:color="auto" w:sz="18" w:space="0"/>
            </w:tcBorders>
          </w:tcPr>
          <w:p>
            <w:pPr>
              <w:spacing w:line="480" w:lineRule="auto"/>
            </w:pPr>
          </w:p>
        </w:tc>
      </w:tr>
    </w:tbl>
    <w:p>
      <w:r>
        <w:rPr>
          <w:rFonts w:hint="eastAsia"/>
          <w:b/>
          <w:sz w:val="28"/>
        </w:rPr>
        <mc:AlternateContent>
          <mc:Choice Requires="wps">
            <w:drawing>
              <wp:anchor distT="0" distB="0" distL="114300" distR="114300" simplePos="0" relativeHeight="251679744" behindDoc="0" locked="0" layoutInCell="1" allowOverlap="1">
                <wp:simplePos x="0" y="0"/>
                <wp:positionH relativeFrom="leftMargin">
                  <wp:posOffset>460375</wp:posOffset>
                </wp:positionH>
                <wp:positionV relativeFrom="paragraph">
                  <wp:posOffset>81280</wp:posOffset>
                </wp:positionV>
                <wp:extent cx="435610" cy="266065"/>
                <wp:effectExtent l="8890" t="0" r="0" b="0"/>
                <wp:wrapNone/>
                <wp:docPr id="15" name="屈折矢印 15"/>
                <wp:cNvGraphicFramePr/>
                <a:graphic xmlns:a="http://schemas.openxmlformats.org/drawingml/2006/main">
                  <a:graphicData uri="http://schemas.microsoft.com/office/word/2010/wordprocessingShape">
                    <wps:wsp>
                      <wps:cNvSpPr/>
                      <wps:spPr>
                        <a:xfrm rot="5400000">
                          <a:off x="0" y="0"/>
                          <a:ext cx="435868" cy="265947"/>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6.25pt;margin-top:272pt;height:20.95pt;width:34.3pt;mso-position-horizontal-relative:page;mso-position-vertical-relative:page;rotation:5898240f;z-index:251679744;v-text-anchor:middle;mso-width-relative:page;mso-height-relative:page;" fillcolor="#000000 [3213]" filled="t" stroked="f" coordsize="435868,265947" o:gfxdata="UEsDBAoAAAAAAIdO4kAAAAAAAAAAAAAAAAAEAAAAZHJzL1BLAwQUAAAACACHTuJAr1LCL9gAAAAI&#10;AQAADwAAAGRycy9kb3ducmV2LnhtbE2PzU7DMBCE70i8g7VIXBB1EqW0SuP0gMQFcShpJTi68eZH&#10;xOsodtL07dme4Lgzo9lv8v1iezHj6DtHCuJVBAKpcqajRsHp+Pa8BeGDJqN7R6jgih72xf1drjPj&#10;LvSJcxkawSXkM62gDWHIpPRVi1b7lRuQ2KvdaHXgc2ykGfWFy20vkyh6kVZ3xB9aPeBri9VPOVkF&#10;09fTMS3fk3n5OIR6udYH/MZGqceHONqBCLiEvzDc8BkdCmY6u4mMF72CTbLmJOsJL7j5aRyDOCtY&#10;pxuQRS7/Dyh+AVBLAwQUAAAACACHTuJAsNquBWQCAACZBAAADgAAAGRycy9lMm9Eb2MueG1srVTN&#10;bhMxEL4j8Q6W73STkPQn6qaKWhUhVbRSqTg7XjtryfaYsZNNeQKExJ0bEk8AD1V4DcbetA0/J0QO&#10;1oxn9puZz9/k+GTjLFsrjAZ8zYd7A86Ul9AYv6z5zevzZ4ecxSR8Iyx4VfNbFfnJ7OmT4y5M1Qha&#10;sI1CRiA+TrtQ8zalMK2qKFvlRNyDoDwFNaATiVxcVg2KjtCdrUaDwX7VATYBQaoY6fasD/JZwdda&#10;yXSpdVSJ2ZpTb6mcWM5FPqvZsZguUYTWyG0b4h+6cMJ4KvoAdSaSYCs0f0A5IxEi6LQnwVWgtZGq&#10;zEDTDAe/TXPdiqDKLERODA80xf8HK1+tr5CZht5uwpkXjt7o7tv77x8+/fj85e7jV0bXxFEX4pRS&#10;r8MVbr1IZh54o9ExBCJ2Mh7kX6GBBmObwvLtA8tqk5iky/HzyeE+yUJSaLQ/ORof5ApVD5UhA8b0&#10;QoFj2aj5Qvl0E+aI0BVssb6Iqf/iPjN/FcGa5txYWxxcLk4tsrXI79731X/yS5r1rKPJRwfUNpOC&#10;9KetSGS6QIxEv+RM2CUJWyYstT3kCoTUd3kmYtvXKLC9mpxJJGlrXM0PdytbT1NmInvqsrWA5pbo&#10;L/RRBzHIc0MzX4iYrgSSEOmSlitd0qEtUK+wtThrAd/97T7nkz4oyllHwqY53q4EKs7sS0/KORqO&#10;x3kTijOeHIzIwd3IYjfiV+4UiMNh6a6YOT/Ze1MjuDe0g/NclULCS6rdM7Z1TlO/cLTFUs3nJY3U&#10;H0S68NdBZvBMqIf5KoE25W0f2dmSRvovItnual6wXb9kPf6jz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1LCL9gAAAAIAQAADwAAAAAAAAABACAAAAAiAAAAZHJzL2Rvd25yZXYueG1sUEsBAhQA&#10;FAAAAAgAh07iQLDargVkAgAAmQQAAA4AAAAAAAAAAQAgAAAAJwEAAGRycy9lMm9Eb2MueG1sUEsF&#10;BgAAAAAGAAYAWQEAAP0FAAAAAA==&#10;" path="m0,199460l336137,199460,336137,66486,302894,66486,369381,0,435868,66486,402624,66486,402624,265947,0,265947xe">
                <v:path o:connectlocs="369381,0;302894,66486;0,232703;201312,265947;402624,166216;435868,66486" o:connectangles="247,164,164,82,0,0"/>
                <v:fill on="t" focussize="0,0"/>
                <v:stroke on="f" weight="1pt" miterlimit="8" joinstyle="miter"/>
                <v:imagedata o:title=""/>
                <o:lock v:ext="edit" aspectratio="f"/>
              </v:shape>
            </w:pict>
          </mc:Fallback>
        </mc:AlternateContent>
      </w:r>
    </w:p>
    <w:p>
      <w:pPr>
        <w:ind w:left="210" w:leftChars="100"/>
        <w:rPr>
          <w:rFonts w:asciiTheme="majorEastAsia" w:hAnsiTheme="majorEastAsia" w:eastAsiaTheme="majorEastAsia"/>
        </w:rPr>
      </w:pPr>
      <w:r>
        <w:rPr>
          <w:rFonts w:hint="eastAsia" w:asciiTheme="majorEastAsia" w:hAnsiTheme="majorEastAsia" w:eastAsiaTheme="majorEastAsia"/>
          <w:b/>
          <w:sz w:val="24"/>
        </w:rPr>
        <w:t>延長利用を申し込む児童名（</w:t>
      </w:r>
      <w:r>
        <w:rPr>
          <w:rFonts w:hint="eastAsia" w:asciiTheme="majorEastAsia" w:hAnsiTheme="majorEastAsia" w:eastAsiaTheme="majorEastAsia"/>
          <w:b/>
          <w:u w:val="single"/>
        </w:rPr>
        <w:t>延長利用を申し込まない児童名は記載しないでください。）</w:t>
      </w:r>
    </w:p>
    <w:p>
      <w:pPr>
        <w:ind w:left="420" w:leftChars="200"/>
        <w:rPr>
          <w:rFonts w:asciiTheme="majorEastAsia" w:hAnsiTheme="majorEastAsia" w:eastAsiaTheme="majorEastAsia"/>
          <w:b/>
        </w:rPr>
      </w:pPr>
      <w:r>
        <w:rPr>
          <w:rFonts w:hint="eastAsia" w:asciiTheme="majorEastAsia" w:hAnsiTheme="majorEastAsia" w:eastAsiaTheme="majorEastAsia"/>
          <w:b/>
          <w:sz w:val="28"/>
        </w:rPr>
        <mc:AlternateContent>
          <mc:Choice Requires="wps">
            <w:drawing>
              <wp:anchor distT="0" distB="0" distL="114300" distR="114300" simplePos="0" relativeHeight="251670528" behindDoc="0" locked="0" layoutInCell="1" allowOverlap="1">
                <wp:simplePos x="0" y="0"/>
                <wp:positionH relativeFrom="leftMargin">
                  <wp:posOffset>-951230</wp:posOffset>
                </wp:positionH>
                <wp:positionV relativeFrom="paragraph">
                  <wp:posOffset>708025</wp:posOffset>
                </wp:positionV>
                <wp:extent cx="2998470" cy="287020"/>
                <wp:effectExtent l="2858" t="0" r="0" b="0"/>
                <wp:wrapNone/>
                <wp:docPr id="9" name="屈折矢印 9"/>
                <wp:cNvGraphicFramePr/>
                <a:graphic xmlns:a="http://schemas.openxmlformats.org/drawingml/2006/main">
                  <a:graphicData uri="http://schemas.microsoft.com/office/word/2010/wordprocessingShape">
                    <wps:wsp>
                      <wps:cNvSpPr/>
                      <wps:spPr>
                        <a:xfrm rot="5400000">
                          <a:off x="0" y="0"/>
                          <a:ext cx="2998317" cy="28702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4.9pt;margin-top:354.75pt;height:22.6pt;width:236.1pt;mso-position-horizontal-relative:page;mso-position-vertical-relative:page;rotation:5898240f;z-index:251670528;v-text-anchor:middle;mso-width-relative:page;mso-height-relative:page;" fillcolor="#000000 [3213]" filled="t" stroked="f" coordsize="2998317,287020" o:gfxdata="UEsDBAoAAAAAAIdO4kAAAAAAAAAAAAAAAAAEAAAAZHJzL1BLAwQUAAAACACHTuJAKEfo9twAAAAM&#10;AQAADwAAAGRycy9kb3ducmV2LnhtbE2PzU7DMBCE70i8g7VI3FrHoSkQ4vSAhBBIVWkBqUc3XhKr&#10;/oliNw1vz3KC4+yMZr6tVpOzbMQhmuAliHkGDH0TtPGthI/3p9kdsJiU18oGjxK+McKqvryoVKnD&#10;2W9x3KWWUYmPpZLQpdSXnMemQ6fiPPToyfsKg1OJ5NByPagzlTvL8yxbcqeMp4VO9fjYYXPcnZyE&#10;l81o3qbN6/44ra3Zt8/9dv1ZSHl9JbIHYAmn9BeGX3xCh5qYDuHkdWRWwkws7ok9kSNEAYwiN3m+&#10;AHagS7G8BV5X/P8T9Q9QSwMEFAAAAAgAh07iQKYuGkZlAgAAmAQAAA4AAABkcnMvZTJvRG9jLnht&#10;bK1UzW4TMRC+I/EOlu90k5CSH3VTRYmKkCpaqVScHa83a8n2mLGTTXkChMS9NySeAB6q8BqMvWkb&#10;fk6IHKwZz+w3M5+/ycnpzhq2VRg0uJL3j3qcKSeh0m5d8us3Z8/GnIUoXCUMOFXyGxX46ezpk5PW&#10;T9UAGjCVQkYgLkxbX/ImRj8tiiAbZUU4Aq8cBWtAKyK5uC4qFC2hW1MMer0XRQtYeQSpQqDbZRfk&#10;s4xf10rGi7oOKjJTcuot5hPzuUpnMTsR0zUK32i5b0P8QxdWaEdFH6CWIgq2Qf0HlNUSIUAdjyTY&#10;AupaS5VnoGn6vd+muWqEV3kWIif4B5rC/4OVr7eXyHRV8glnTlh6ortvH75/vP3x+cvdp69skhhq&#10;fZhS4pW/xL0XyEzj7mq0DIFoPR720i+TQGOxXeb45oFjtYtM0uVgMhk/7484kxQbjEe9QX6EosNK&#10;mB5DfKnAsmSUfKVcvPZzRGgzuNieh0ht0Bf3memrAEZXZ9qY7OB6tTDItiI9e9dY98kvacaxlkQ7&#10;GFHfTAqSX21EJNN6IiS4NWfCrEnXMmKu7SBVIKSu9lKEpquRYTsxWR1J0Ubbko8PKxtHPScmO+6S&#10;tYLqhtjP/FEHwcszTTOfixAvBZIO6ZJ2K17QURugXmFvcdYAvv/bfconeVCUs5Z0TXO82whUnJlX&#10;joQz6Q+HaRGyMzweEf0MDyOrw4jb2AUQh/3cXTZTfjT3Zo1g39IKzlNVCgknqXbH2N5ZxG7faIml&#10;ms9zGonfi3jurrxM4IlQB/NNhFrnt31kZ08ayT8/+X5V034d+jnr8Q9l9h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oR+j23AAAAAwBAAAPAAAAAAAAAAEAIAAAACIAAABkcnMvZG93bnJldi54bWxQ&#10;SwECFAAUAAAACACHTuJApi4aRmUCAACYBAAADgAAAAAAAAABACAAAAArAQAAZHJzL2Uyb0RvYy54&#10;bWxQSwUGAAAAAAYABgBZAQAAAgYAAAAA&#10;" path="m0,215265l2890684,215265,2890684,71755,2854807,71755,2926562,0,2998317,71755,2962439,71755,2962439,287020,0,287020xe">
                <v:path o:connectlocs="2926562,0;2854807,71755;0,251142;1481219,287020;2962439,179387;2998317,71755" o:connectangles="247,164,164,82,0,0"/>
                <v:fill on="t" focussize="0,0"/>
                <v:stroke on="f" weight="1pt" miterlimit="8" joinstyle="miter"/>
                <v:imagedata o:title=""/>
                <o:lock v:ext="edit" aspectratio="f"/>
              </v:shape>
            </w:pict>
          </mc:Fallback>
        </mc:AlternateContent>
      </w:r>
      <w:r>
        <w:rPr>
          <w:rFonts w:hint="eastAsia" w:asciiTheme="majorEastAsia" w:hAnsiTheme="majorEastAsia" w:eastAsiaTheme="majorEastAsia"/>
          <w:b/>
        </w:rPr>
        <w:t>以下の児童の延長利用を希望します。※１</w:t>
      </w:r>
    </w:p>
    <w:tbl>
      <w:tblPr>
        <w:tblStyle w:val="7"/>
        <w:tblW w:w="9327" w:type="dxa"/>
        <w:tblInd w:w="42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992"/>
        <w:gridCol w:w="2750"/>
        <w:gridCol w:w="788"/>
        <w:gridCol w:w="241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trPr>
        <w:tc>
          <w:tcPr>
            <w:tcW w:w="2382" w:type="dxa"/>
            <w:tcBorders>
              <w:top w:val="single" w:color="auto" w:sz="18" w:space="0"/>
              <w:left w:val="single" w:color="auto" w:sz="18" w:space="0"/>
              <w:bottom w:val="dashed" w:color="auto" w:sz="4" w:space="0"/>
            </w:tcBorders>
            <w:vAlign w:val="center"/>
          </w:tcPr>
          <w:p>
            <w:pPr>
              <w:spacing w:line="240" w:lineRule="exact"/>
              <w:jc w:val="center"/>
              <w:rPr>
                <w:sz w:val="18"/>
                <w:szCs w:val="18"/>
              </w:rPr>
            </w:pPr>
            <w:r>
              <w:rPr>
                <w:rFonts w:hint="eastAsia"/>
                <w:sz w:val="18"/>
                <w:szCs w:val="18"/>
              </w:rPr>
              <w:t>ふりがな</w:t>
            </w:r>
          </w:p>
        </w:tc>
        <w:tc>
          <w:tcPr>
            <w:tcW w:w="992" w:type="dxa"/>
            <w:vMerge w:val="restart"/>
            <w:vAlign w:val="center"/>
          </w:tcPr>
          <w:p>
            <w:pPr>
              <w:jc w:val="center"/>
            </w:pPr>
            <w:r>
              <w:rPr>
                <w:rFonts w:hint="eastAsia"/>
              </w:rPr>
              <w:t>性別</w:t>
            </w:r>
          </w:p>
        </w:tc>
        <w:tc>
          <w:tcPr>
            <w:tcW w:w="2750" w:type="dxa"/>
            <w:vMerge w:val="restart"/>
            <w:vAlign w:val="center"/>
          </w:tcPr>
          <w:p>
            <w:pPr>
              <w:jc w:val="center"/>
            </w:pPr>
            <w:r>
              <w:rPr>
                <w:rFonts w:hint="eastAsia"/>
                <w:spacing w:val="52"/>
                <w:kern w:val="0"/>
                <w:fitText w:val="1155" w:id="0"/>
              </w:rPr>
              <w:t>生年月</w:t>
            </w:r>
            <w:r>
              <w:rPr>
                <w:rFonts w:hint="eastAsia"/>
                <w:spacing w:val="1"/>
                <w:kern w:val="0"/>
                <w:fitText w:val="1155" w:id="0"/>
              </w:rPr>
              <w:t>日</w:t>
            </w:r>
          </w:p>
        </w:tc>
        <w:tc>
          <w:tcPr>
            <w:tcW w:w="788" w:type="dxa"/>
            <w:vMerge w:val="restart"/>
            <w:vAlign w:val="center"/>
          </w:tcPr>
          <w:p>
            <w:pPr>
              <w:jc w:val="center"/>
            </w:pPr>
            <w:r>
              <w:rPr>
                <w:rFonts w:hint="eastAsia"/>
              </w:rPr>
              <w:t>学年</w:t>
            </w:r>
          </w:p>
        </w:tc>
        <w:tc>
          <w:tcPr>
            <w:tcW w:w="2415" w:type="dxa"/>
            <w:vMerge w:val="restart"/>
            <w:vAlign w:val="center"/>
          </w:tcPr>
          <w:p>
            <w:pPr>
              <w:spacing w:line="260" w:lineRule="exact"/>
              <w:jc w:val="center"/>
            </w:pPr>
            <w:r>
              <w:rPr>
                <w:rFonts w:hint="eastAsia"/>
              </w:rPr>
              <w:t>利用している</w:t>
            </w:r>
          </w:p>
          <w:p>
            <w:pPr>
              <w:spacing w:line="260" w:lineRule="exact"/>
              <w:jc w:val="center"/>
            </w:pPr>
            <w:r>
              <w:rPr>
                <w:rFonts w:hint="eastAsia"/>
              </w:rPr>
              <w:t>放課後児童クラブ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82" w:type="dxa"/>
            <w:tcBorders>
              <w:top w:val="dashed" w:color="auto" w:sz="4" w:space="0"/>
              <w:left w:val="single" w:color="auto" w:sz="18" w:space="0"/>
              <w:bottom w:val="single" w:color="auto" w:sz="2" w:space="0"/>
            </w:tcBorders>
            <w:vAlign w:val="center"/>
          </w:tcPr>
          <w:p>
            <w:pPr>
              <w:jc w:val="center"/>
            </w:pPr>
            <w:r>
              <w:rPr>
                <w:rFonts w:hint="eastAsia"/>
              </w:rPr>
              <w:t>児童氏名</w:t>
            </w:r>
          </w:p>
        </w:tc>
        <w:tc>
          <w:tcPr>
            <w:tcW w:w="992" w:type="dxa"/>
            <w:vMerge w:val="continue"/>
          </w:tcPr>
          <w:p>
            <w:pPr>
              <w:jc w:val="center"/>
              <w:rPr>
                <w:kern w:val="0"/>
              </w:rPr>
            </w:pPr>
          </w:p>
        </w:tc>
        <w:tc>
          <w:tcPr>
            <w:tcW w:w="2750" w:type="dxa"/>
            <w:vMerge w:val="continue"/>
            <w:vAlign w:val="center"/>
          </w:tcPr>
          <w:p>
            <w:pPr>
              <w:jc w:val="center"/>
              <w:rPr>
                <w:kern w:val="0"/>
              </w:rPr>
            </w:pPr>
          </w:p>
        </w:tc>
        <w:tc>
          <w:tcPr>
            <w:tcW w:w="788" w:type="dxa"/>
            <w:vMerge w:val="continue"/>
            <w:vAlign w:val="center"/>
          </w:tcPr>
          <w:p>
            <w:pPr>
              <w:jc w:val="center"/>
            </w:pPr>
          </w:p>
        </w:tc>
        <w:tc>
          <w:tcPr>
            <w:tcW w:w="2415" w:type="dxa"/>
            <w:vMerge w:val="continue"/>
          </w:tcPr>
          <w:p>
            <w:pPr>
              <w:spacing w:line="260" w:lineRule="exact"/>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382" w:type="dxa"/>
            <w:tcBorders>
              <w:top w:val="single" w:color="auto" w:sz="2" w:space="0"/>
              <w:left w:val="single" w:color="auto" w:sz="18" w:space="0"/>
              <w:bottom w:val="dashed" w:color="auto" w:sz="4" w:space="0"/>
            </w:tcBorders>
            <w:vAlign w:val="center"/>
          </w:tcPr>
          <w:p>
            <w:pPr>
              <w:spacing w:line="240" w:lineRule="exact"/>
              <w:jc w:val="center"/>
              <w:rPr>
                <w:sz w:val="18"/>
                <w:szCs w:val="18"/>
              </w:rPr>
            </w:pPr>
          </w:p>
        </w:tc>
        <w:tc>
          <w:tcPr>
            <w:tcW w:w="992" w:type="dxa"/>
            <w:vMerge w:val="restart"/>
          </w:tcPr>
          <w:p>
            <w:pPr>
              <w:jc w:val="right"/>
            </w:pPr>
          </w:p>
        </w:tc>
        <w:tc>
          <w:tcPr>
            <w:tcW w:w="2750" w:type="dxa"/>
            <w:vMerge w:val="restart"/>
            <w:vAlign w:val="center"/>
          </w:tcPr>
          <w:p>
            <w:pPr>
              <w:jc w:val="distribute"/>
              <w:rPr>
                <w:sz w:val="20"/>
              </w:rPr>
            </w:pPr>
            <w:r>
              <w:rPr>
                <w:rFonts w:hint="eastAsia"/>
                <w:sz w:val="20"/>
              </w:rPr>
              <w:t>平成　　年　　月　　日</w:t>
            </w:r>
          </w:p>
        </w:tc>
        <w:tc>
          <w:tcPr>
            <w:tcW w:w="788" w:type="dxa"/>
            <w:vMerge w:val="restart"/>
            <w:vAlign w:val="center"/>
          </w:tcPr>
          <w:p>
            <w:pPr>
              <w:jc w:val="right"/>
            </w:pPr>
            <w:r>
              <w:rPr>
                <w:rFonts w:hint="eastAsia"/>
              </w:rPr>
              <w:t>年</w:t>
            </w:r>
          </w:p>
        </w:tc>
        <w:tc>
          <w:tcPr>
            <w:tcW w:w="2415" w:type="dxa"/>
            <w:vMerge w:val="restart"/>
          </w:tcPr>
          <w:p>
            <w:pPr>
              <w:jc w:val="right"/>
            </w:pPr>
          </w:p>
          <w:p>
            <w:pPr>
              <w:jc w:val="righ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382" w:type="dxa"/>
            <w:tcBorders>
              <w:top w:val="dashed" w:color="auto" w:sz="4" w:space="0"/>
              <w:left w:val="single" w:color="auto" w:sz="18" w:space="0"/>
              <w:bottom w:val="single" w:color="auto" w:sz="2" w:space="0"/>
            </w:tcBorders>
            <w:vAlign w:val="center"/>
          </w:tcPr>
          <w:p>
            <w:pPr>
              <w:jc w:val="center"/>
            </w:pPr>
          </w:p>
        </w:tc>
        <w:tc>
          <w:tcPr>
            <w:tcW w:w="992" w:type="dxa"/>
            <w:vMerge w:val="continue"/>
          </w:tcPr>
          <w:p>
            <w:pPr>
              <w:jc w:val="distribute"/>
              <w:rPr>
                <w:sz w:val="20"/>
              </w:rPr>
            </w:pPr>
          </w:p>
        </w:tc>
        <w:tc>
          <w:tcPr>
            <w:tcW w:w="2750" w:type="dxa"/>
            <w:vMerge w:val="continue"/>
            <w:vAlign w:val="center"/>
          </w:tcPr>
          <w:p>
            <w:pPr>
              <w:jc w:val="distribute"/>
              <w:rPr>
                <w:sz w:val="20"/>
              </w:rPr>
            </w:pPr>
          </w:p>
        </w:tc>
        <w:tc>
          <w:tcPr>
            <w:tcW w:w="788" w:type="dxa"/>
            <w:vMerge w:val="continue"/>
            <w:vAlign w:val="center"/>
          </w:tcPr>
          <w:p>
            <w:pPr>
              <w:jc w:val="right"/>
            </w:pPr>
          </w:p>
        </w:tc>
        <w:tc>
          <w:tcPr>
            <w:tcW w:w="2415" w:type="dxa"/>
            <w:vMerge w:val="continue"/>
          </w:tcPr>
          <w:p>
            <w:pPr>
              <w:jc w:val="righ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382" w:type="dxa"/>
            <w:tcBorders>
              <w:top w:val="single" w:color="auto" w:sz="2" w:space="0"/>
              <w:left w:val="single" w:color="auto" w:sz="18" w:space="0"/>
              <w:bottom w:val="dashed" w:color="auto" w:sz="4" w:space="0"/>
            </w:tcBorders>
            <w:vAlign w:val="center"/>
          </w:tcPr>
          <w:p>
            <w:pPr>
              <w:spacing w:line="240" w:lineRule="exact"/>
              <w:jc w:val="center"/>
              <w:rPr>
                <w:sz w:val="18"/>
                <w:szCs w:val="18"/>
              </w:rPr>
            </w:pPr>
          </w:p>
        </w:tc>
        <w:tc>
          <w:tcPr>
            <w:tcW w:w="992" w:type="dxa"/>
            <w:vMerge w:val="restart"/>
          </w:tcPr>
          <w:p>
            <w:pPr>
              <w:jc w:val="right"/>
            </w:pPr>
          </w:p>
        </w:tc>
        <w:tc>
          <w:tcPr>
            <w:tcW w:w="2750" w:type="dxa"/>
            <w:vMerge w:val="restart"/>
            <w:vAlign w:val="center"/>
          </w:tcPr>
          <w:p>
            <w:pPr>
              <w:jc w:val="distribute"/>
              <w:rPr>
                <w:sz w:val="20"/>
              </w:rPr>
            </w:pPr>
            <w:r>
              <w:rPr>
                <w:rFonts w:hint="eastAsia"/>
                <w:sz w:val="20"/>
              </w:rPr>
              <w:t>平成　　年　　月　　日</w:t>
            </w:r>
          </w:p>
        </w:tc>
        <w:tc>
          <w:tcPr>
            <w:tcW w:w="788" w:type="dxa"/>
            <w:vMerge w:val="restart"/>
            <w:vAlign w:val="center"/>
          </w:tcPr>
          <w:p>
            <w:pPr>
              <w:jc w:val="right"/>
            </w:pPr>
            <w:r>
              <w:rPr>
                <w:rFonts w:hint="eastAsia"/>
              </w:rPr>
              <w:t>年</w:t>
            </w:r>
          </w:p>
        </w:tc>
        <w:tc>
          <w:tcPr>
            <w:tcW w:w="2415" w:type="dxa"/>
            <w:vMerge w:val="restart"/>
          </w:tcPr>
          <w:p>
            <w:pPr>
              <w:jc w:val="right"/>
            </w:pPr>
          </w:p>
          <w:p>
            <w:pPr>
              <w:jc w:val="righ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382" w:type="dxa"/>
            <w:tcBorders>
              <w:top w:val="dashed" w:color="auto" w:sz="4" w:space="0"/>
              <w:left w:val="single" w:color="auto" w:sz="18" w:space="0"/>
              <w:bottom w:val="single" w:color="auto" w:sz="2" w:space="0"/>
            </w:tcBorders>
            <w:vAlign w:val="center"/>
          </w:tcPr>
          <w:p>
            <w:pPr>
              <w:jc w:val="center"/>
            </w:pPr>
          </w:p>
        </w:tc>
        <w:tc>
          <w:tcPr>
            <w:tcW w:w="992" w:type="dxa"/>
            <w:vMerge w:val="continue"/>
          </w:tcPr>
          <w:p>
            <w:pPr>
              <w:jc w:val="distribute"/>
              <w:rPr>
                <w:sz w:val="20"/>
              </w:rPr>
            </w:pPr>
          </w:p>
        </w:tc>
        <w:tc>
          <w:tcPr>
            <w:tcW w:w="2750" w:type="dxa"/>
            <w:vMerge w:val="continue"/>
            <w:vAlign w:val="center"/>
          </w:tcPr>
          <w:p>
            <w:pPr>
              <w:jc w:val="distribute"/>
              <w:rPr>
                <w:sz w:val="20"/>
              </w:rPr>
            </w:pPr>
          </w:p>
        </w:tc>
        <w:tc>
          <w:tcPr>
            <w:tcW w:w="788" w:type="dxa"/>
            <w:vMerge w:val="continue"/>
            <w:vAlign w:val="center"/>
          </w:tcPr>
          <w:p>
            <w:pPr>
              <w:jc w:val="right"/>
            </w:pPr>
          </w:p>
        </w:tc>
        <w:tc>
          <w:tcPr>
            <w:tcW w:w="2415" w:type="dxa"/>
            <w:vMerge w:val="continue"/>
          </w:tcPr>
          <w:p>
            <w:pPr>
              <w:jc w:val="righ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382" w:type="dxa"/>
            <w:tcBorders>
              <w:top w:val="single" w:color="auto" w:sz="2" w:space="0"/>
              <w:left w:val="single" w:color="auto" w:sz="18" w:space="0"/>
              <w:bottom w:val="dashed" w:color="auto" w:sz="4" w:space="0"/>
            </w:tcBorders>
            <w:vAlign w:val="center"/>
          </w:tcPr>
          <w:p>
            <w:pPr>
              <w:spacing w:line="240" w:lineRule="exact"/>
              <w:jc w:val="center"/>
              <w:rPr>
                <w:sz w:val="18"/>
                <w:szCs w:val="18"/>
              </w:rPr>
            </w:pPr>
          </w:p>
        </w:tc>
        <w:tc>
          <w:tcPr>
            <w:tcW w:w="992" w:type="dxa"/>
            <w:vMerge w:val="restart"/>
          </w:tcPr>
          <w:p>
            <w:pPr>
              <w:jc w:val="right"/>
            </w:pPr>
          </w:p>
        </w:tc>
        <w:tc>
          <w:tcPr>
            <w:tcW w:w="2750" w:type="dxa"/>
            <w:vMerge w:val="restart"/>
            <w:vAlign w:val="center"/>
          </w:tcPr>
          <w:p>
            <w:pPr>
              <w:jc w:val="distribute"/>
              <w:rPr>
                <w:sz w:val="20"/>
              </w:rPr>
            </w:pPr>
            <w:r>
              <w:rPr>
                <w:rFonts w:hint="eastAsia"/>
                <w:sz w:val="20"/>
              </w:rPr>
              <w:t>平成　　年　　月　　日</w:t>
            </w:r>
          </w:p>
        </w:tc>
        <w:tc>
          <w:tcPr>
            <w:tcW w:w="788" w:type="dxa"/>
            <w:vMerge w:val="restart"/>
            <w:vAlign w:val="center"/>
          </w:tcPr>
          <w:p>
            <w:pPr>
              <w:jc w:val="right"/>
            </w:pPr>
            <w:r>
              <w:rPr>
                <w:rFonts w:hint="eastAsia"/>
              </w:rPr>
              <w:t>年</w:t>
            </w:r>
          </w:p>
        </w:tc>
        <w:tc>
          <w:tcPr>
            <w:tcW w:w="2415" w:type="dxa"/>
            <w:vMerge w:val="restart"/>
          </w:tcPr>
          <w:p>
            <w:pPr>
              <w:jc w:val="right"/>
            </w:pPr>
          </w:p>
          <w:p>
            <w:pPr>
              <w:jc w:val="righ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382" w:type="dxa"/>
            <w:tcBorders>
              <w:top w:val="dashed" w:color="auto" w:sz="4" w:space="0"/>
              <w:left w:val="single" w:color="auto" w:sz="18" w:space="0"/>
              <w:bottom w:val="single" w:color="auto" w:sz="18" w:space="0"/>
            </w:tcBorders>
            <w:vAlign w:val="center"/>
          </w:tcPr>
          <w:p>
            <w:pPr>
              <w:jc w:val="center"/>
            </w:pPr>
          </w:p>
        </w:tc>
        <w:tc>
          <w:tcPr>
            <w:tcW w:w="992" w:type="dxa"/>
            <w:vMerge w:val="continue"/>
          </w:tcPr>
          <w:p>
            <w:pPr>
              <w:jc w:val="distribute"/>
              <w:rPr>
                <w:sz w:val="20"/>
              </w:rPr>
            </w:pPr>
          </w:p>
        </w:tc>
        <w:tc>
          <w:tcPr>
            <w:tcW w:w="2750" w:type="dxa"/>
            <w:vMerge w:val="continue"/>
            <w:vAlign w:val="center"/>
          </w:tcPr>
          <w:p>
            <w:pPr>
              <w:jc w:val="distribute"/>
              <w:rPr>
                <w:sz w:val="20"/>
              </w:rPr>
            </w:pPr>
          </w:p>
        </w:tc>
        <w:tc>
          <w:tcPr>
            <w:tcW w:w="788" w:type="dxa"/>
            <w:vMerge w:val="continue"/>
            <w:vAlign w:val="center"/>
          </w:tcPr>
          <w:p>
            <w:pPr>
              <w:jc w:val="right"/>
            </w:pPr>
          </w:p>
        </w:tc>
        <w:tc>
          <w:tcPr>
            <w:tcW w:w="2415" w:type="dxa"/>
            <w:vMerge w:val="continue"/>
          </w:tcPr>
          <w:p>
            <w:pPr>
              <w:jc w:val="right"/>
            </w:pPr>
          </w:p>
        </w:tc>
      </w:tr>
    </w:tbl>
    <w:p>
      <w:pPr>
        <w:ind w:left="700" w:hanging="462"/>
        <w:rPr>
          <w:szCs w:val="21"/>
        </w:rPr>
      </w:pPr>
      <w:r>
        <w:rPr>
          <w:rFonts w:hint="eastAsia"/>
        </w:rPr>
        <w:t>※１　長期休暇早朝延長利用には利用料金が必要です。</w:t>
      </w:r>
      <w:r>
        <w:rPr>
          <w:rFonts w:hint="eastAsia"/>
          <w:lang w:eastAsia="ja-JP"/>
        </w:rPr>
        <w:t>おやつ代等の請求と合わせて請求書をお渡しいたします</w:t>
      </w:r>
      <w:r>
        <w:rPr>
          <w:rFonts w:hint="eastAsia"/>
        </w:rPr>
        <w:t>。一度</w:t>
      </w:r>
      <w:r>
        <w:rPr>
          <w:rFonts w:hint="eastAsia"/>
          <w:lang w:eastAsia="ja-JP"/>
        </w:rPr>
        <w:t>お振込</w:t>
      </w:r>
      <w:r>
        <w:rPr>
          <w:rFonts w:hint="eastAsia"/>
        </w:rPr>
        <w:t>いただいた利用料金については、いかなる事情があっても</w:t>
      </w:r>
      <w:r>
        <w:rPr>
          <w:rFonts w:hint="eastAsia"/>
          <w:lang w:eastAsia="ja-JP"/>
        </w:rPr>
        <w:t>返金できませんのでご了承ください。</w:t>
      </w:r>
    </w:p>
    <w:p>
      <w:pPr>
        <w:ind w:left="210" w:leftChars="100"/>
        <w:rPr>
          <w:rFonts w:asciiTheme="majorEastAsia" w:hAnsiTheme="majorEastAsia" w:eastAsiaTheme="majorEastAsia"/>
          <w:b/>
          <w:sz w:val="28"/>
        </w:rPr>
      </w:pPr>
      <w:r>
        <w:rPr>
          <w:rFonts w:hint="eastAsia" w:asciiTheme="majorEastAsia" w:hAnsiTheme="majorEastAsia" w:eastAsiaTheme="majorEastAsia"/>
          <w:b/>
          <w:sz w:val="24"/>
        </w:rPr>
        <w:t>「市民税非課税世帯等」の料金区分の</w:t>
      </w:r>
      <w:r>
        <w:rPr>
          <w:rFonts w:hint="eastAsia" w:asciiTheme="majorEastAsia" w:hAnsiTheme="majorEastAsia" w:eastAsiaTheme="majorEastAsia"/>
          <w:b/>
          <w:sz w:val="24"/>
          <w:u w:val="single"/>
        </w:rPr>
        <w:t>適用を希望する</w:t>
      </w:r>
      <w:r>
        <w:rPr>
          <w:rFonts w:hint="eastAsia" w:asciiTheme="majorEastAsia" w:hAnsiTheme="majorEastAsia" w:eastAsiaTheme="majorEastAsia"/>
          <w:b/>
          <w:sz w:val="24"/>
        </w:rPr>
        <w:t>場合</w:t>
      </w:r>
    </w:p>
    <w:p>
      <w:pPr>
        <w:ind w:left="630" w:leftChars="300" w:right="105" w:rightChars="50"/>
        <w:rPr>
          <w:b/>
          <w:sz w:val="24"/>
        </w:rPr>
      </w:pPr>
      <w:r>
        <w:rPr>
          <w:rFonts w:hint="eastAsia"/>
          <w:b/>
          <w:sz w:val="24"/>
        </w:rPr>
        <mc:AlternateContent>
          <mc:Choice Requires="wps">
            <w:drawing>
              <wp:anchor distT="0" distB="0" distL="114300" distR="114300" simplePos="0" relativeHeight="251687936" behindDoc="0" locked="0" layoutInCell="1" allowOverlap="1">
                <wp:simplePos x="0" y="0"/>
                <wp:positionH relativeFrom="margin">
                  <wp:posOffset>20955</wp:posOffset>
                </wp:positionH>
                <wp:positionV relativeFrom="paragraph">
                  <wp:posOffset>10160</wp:posOffset>
                </wp:positionV>
                <wp:extent cx="6281420" cy="1685925"/>
                <wp:effectExtent l="0" t="0" r="24130" b="28575"/>
                <wp:wrapNone/>
                <wp:docPr id="3" name="角丸四角形 3"/>
                <wp:cNvGraphicFramePr/>
                <a:graphic xmlns:a="http://schemas.openxmlformats.org/drawingml/2006/main">
                  <a:graphicData uri="http://schemas.microsoft.com/office/word/2010/wordprocessingShape">
                    <wps:wsp>
                      <wps:cNvSpPr/>
                      <wps:spPr>
                        <a:xfrm>
                          <a:off x="0" y="0"/>
                          <a:ext cx="6281420" cy="1685925"/>
                        </a:xfrm>
                        <a:prstGeom prst="roundRect">
                          <a:avLst>
                            <a:gd name="adj" fmla="val 5271"/>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5pt;margin-top:0.8pt;height:132.75pt;width:494.6pt;mso-position-horizontal-relative:margin;z-index:251687936;v-text-anchor:middle;mso-width-relative:page;mso-height-relative:page;" filled="f" stroked="t" coordsize="21600,21600" arcsize="0.0527314814814815" o:gfxdata="UEsDBAoAAAAAAIdO4kAAAAAAAAAAAAAAAAAEAAAAZHJzL1BLAwQUAAAACACHTuJAMi3XWNYAAAAH&#10;AQAADwAAAGRycy9kb3ducmV2LnhtbE2Oy07DMBBF90j8gzVI7KjzUEIb4lSAVLGABbRIbJ14SALx&#10;OMRuUv6eYQXL+9C9p9ye7CBmnHzvSEG8ikAgNc701Cp4Peyu1iB80GT04AgVfKOHbXV+VurCuIVe&#10;cN6HVvAI+UIr6EIYCyl906HVfuVGJM7e3WR1YDm10kx64XE7yCSKcml1T/zQ6RHvO2w+90er4Gt4&#10;Xj8+3GXp7q2+nbOmPixP+KHU5UUc3YAIeAp/ZfjFZ3SomKl2RzJeDArSlIts5yA43WySDEStIMmv&#10;Y5BVKf/zVz9QSwMEFAAAAAgAh07iQP7gGUJyAgAAtgQAAA4AAABkcnMvZTJvRG9jLnhtbK1UzW4T&#10;MRC+I/EOlu90s9ukTaNuqqhVEVJFKwriPPHaWSP/YTvZlMfg2hsXXqEX3oZKPAZj77YNPydEDs6M&#10;Z/zNzDcze3yy1YpsuA/SmpqWeyNKuGG2kWZV03dvz19MKQkRTAPKGl7TGx7oyfz5s+POzXhlW6sa&#10;7gmCmDDrXE3bGN2sKAJruYawZx03aBTWa4io+lXReOgQXauiGo0Ois76xnnLeAh4e9Yb6TzjC8FZ&#10;vBQi8EhUTTG3mE+fz2U6i/kxzFYeXCvZkAb8QxYapMGgj1BnEIGsvfwDSkvmbbAi7jGrCyuEZDzX&#10;gNWUo9+quW7B8VwLkhPcI03h/8Gy15srT2RT031KDGhs0Y+vn7/f3d3f3qJw/+0L2U8kdS7M0Pfa&#10;XflBCyimirfC6/SPtZBtJvbmkVi+jYTh5UE1LccV8s/QVh5MJ0fVJKEWT8+dD/Elt5okoaberk3z&#10;BtuXWYXNRYiZ3mZIEpoPlAitsFkbUGRSHZYD4OCL0A+Q6aGx51Kp3G1lSIdZVIejlBDg0AkFEUXt&#10;kIZgVpSAWuE0s+hz9GCVbNLzBBT8anmqPMGoWGb+DYF/cUuxzyC0vV+DUvKCmZYR511JXdPp7mNl&#10;kI1Eck9rkpa2ucHeeNsPbXDsXCLqBYR4BR4Lx/Rx8+IlHkJZrMkOEiWt9Z/+dp/8cXjQSkmHU4/1&#10;flyD55SoVwbH6qgcj9OaZGU8OUw987uW5a7FrPWpRRpK3HHHspj8o3oQhbf6PS7oIkVFExiGsXtm&#10;B+U09tuIK874YpHdcDUcxAtz7VgC7/u3WEcrZExT88TOoOBy5GEaFjlt366evZ4+N/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Mi3XWNYAAAAHAQAADwAAAAAAAAABACAAAAAiAAAAZHJzL2Rvd25y&#10;ZXYueG1sUEsBAhQAFAAAAAgAh07iQP7gGUJyAgAAtgQAAA4AAAAAAAAAAQAgAAAAJQEAAGRycy9l&#10;Mm9Eb2MueG1sUEsFBgAAAAAGAAYAWQEAAAkGAAAAAA==&#10;">
                <v:fill on="f" focussize="0,0"/>
                <v:stroke weight="1pt" color="#000000 [3213]" miterlimit="8" joinstyle="miter" dashstyle="dash"/>
                <v:imagedata o:title=""/>
                <o:lock v:ext="edit" aspectratio="f"/>
              </v:roundrect>
            </w:pict>
          </mc:Fallback>
        </mc:AlternateContent>
      </w:r>
      <w:r>
        <w:rPr>
          <w:rFonts w:hint="eastAsia"/>
          <w:b/>
          <w:sz w:val="24"/>
        </w:rPr>
        <mc:AlternateContent>
          <mc:Choice Requires="wps">
            <w:drawing>
              <wp:anchor distT="0" distB="0" distL="114300" distR="114300" simplePos="0" relativeHeight="251680768" behindDoc="0" locked="0" layoutInCell="1" allowOverlap="1">
                <wp:simplePos x="0" y="0"/>
                <wp:positionH relativeFrom="leftMargin">
                  <wp:posOffset>910590</wp:posOffset>
                </wp:positionH>
                <wp:positionV relativeFrom="paragraph">
                  <wp:posOffset>43180</wp:posOffset>
                </wp:positionV>
                <wp:extent cx="143510" cy="143510"/>
                <wp:effectExtent l="0" t="0" r="27940" b="27940"/>
                <wp:wrapNone/>
                <wp:docPr id="16" name="正方形/長方形 1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6" o:spid="_x0000_s1026" o:spt="1" style="position:absolute;left:0pt;margin-left:71.7pt;margin-top:521.3pt;height:11.3pt;width:11.3pt;mso-position-horizontal-relative:page;mso-position-vertical-relative:page;z-index:251680768;v-text-anchor:middle;mso-width-relative:page;mso-height-relative:page;" filled="f" stroked="t" coordsize="21600,21600" o:gfxdata="UEsDBAoAAAAAAIdO4kAAAAAAAAAAAAAAAAAEAAAAZHJzL1BLAwQUAAAACACHTuJA0wGMstYAAAAI&#10;AQAADwAAAGRycy9kb3ducmV2LnhtbE2PMU/DMBSEdyT+g/WQ2KjdkkYQ4nQIYkAgIQoLmxs/kkD8&#10;HNlOUv49rxOMpzvdfVfujm4QM4bYe9KwXikQSI23PbUa3t8erm5AxGTImsETavjBCLvq/Kw0hfUL&#10;veK8T63gEoqF0dClNBZSxqZDZ+LKj0jsffrgTGIZWmmDWbjcDXKjVC6d6YkXOjNi3WHzvZ+cho/t&#10;l3zp68VMz4/3T9s5eFVnXuvLi7W6A5HwmP7CcMJndKiY6eAnslEMrLPrjKMacn5w8vOcvx00bG4z&#10;kFUp/x+ofgFQSwMEFAAAAAgAh07iQF8AiNRVAgAAiwQAAA4AAABkcnMvZTJvRG9jLnhtbK1Uy24T&#10;MRTdI/EPlvd0kpA+iDqpolZFSBWtVBBrx2NnLPmF7WRS/gM+ANasEQs+h0r8BceeaRseK0QWzr2+&#10;18e+5547xydbo8lGhKicrel4b0SJsNw1yq5q+vrV+ZMjSmJitmHaWVHTGxHpyfzxo+POz8TEtU43&#10;IhCA2DjrfE3blPysqiJvhWFxz3lhEZQuGJbghlXVBNYB3ehqMhodVJ0LjQ+Oixixe9YH6bzgSyl4&#10;upQyikR0TfG2VNZQ1mVeq/kxm60C863iwzPYP7zCMGVx6T3UGUuMrIP6A8ooHlx0Mu1xZyonpeKi&#10;1IBqxqPfqrlumRelFpAT/T1N8f/B8pebq0BUg94dUGKZQY9uP3+6/fD1+7eP1Y/3X3qLIAqqOh9n&#10;OHHtr8LgRZi57q0MJv+jIrIt9N7c0yu2iXBsjqdP98doAkdosIFSPRz2IabnwhmSjZoGdK+QyjYX&#10;MfWpdyn5LuvOldbYZzNtSQfQyeEo4zMISWqWYBqP0qJdUcL0CgrlKRTI6LRq8vF8OobV8lQHsmFZ&#10;JeWXq8XLfknLd5+x2PZ5JdTrx6gEEWtlanq0e1pbgGTOepaytXTNDQgPrldi9PxcAfaCxXTFAqSH&#10;92Oc0iUWqR2KcoNFSevCu7/t53woAlFKOkgZBb9dsyAo0S8stPJsPJ1m7Rdnun84gRN2I8vdiF2b&#10;Uwcexhhcz4uZ85O+M2Vw5g2mbpFvRYhZjrt7agfnNPUjhrnlYrEoadC7Z+nCXnuewfsGLtbJSVV6&#10;+8DOQBoUX3owTGceqV2/ZD18Q+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MBjLLWAAAACAEA&#10;AA8AAAAAAAAAAQAgAAAAIgAAAGRycy9kb3ducmV2LnhtbFBLAQIUABQAAAAIAIdO4kBfAIjUVQIA&#10;AIsEAAAOAAAAAAAAAAEAIAAAACUBAABkcnMvZTJvRG9jLnhtbFBLBQYAAAAABgAGAFkBAADsBQAA&#10;AAA=&#10;">
                <v:fill on="f" focussize="0,0"/>
                <v:stroke weight="1pt" color="#000000 [3213]" miterlimit="8" joinstyle="miter"/>
                <v:imagedata o:title=""/>
                <o:lock v:ext="edit" aspectratio="f"/>
              </v:rect>
            </w:pict>
          </mc:Fallback>
        </mc:AlternateContent>
      </w:r>
      <w:r>
        <w:rPr>
          <w:rFonts w:hint="eastAsia" w:asciiTheme="majorEastAsia" w:hAnsiTheme="majorEastAsia" w:eastAsiaTheme="majorEastAsia"/>
          <w:b/>
          <w:szCs w:val="21"/>
        </w:rPr>
        <w:t>以下の内容に同意します。</w:t>
      </w:r>
      <w:r>
        <w:rPr>
          <w:rFonts w:hint="eastAsia" w:asciiTheme="majorEastAsia" w:hAnsiTheme="majorEastAsia" w:eastAsiaTheme="majorEastAsia"/>
          <w:b/>
        </w:rPr>
        <w:t>（</w:t>
      </w:r>
      <w:r>
        <w:rPr>
          <w:rFonts w:hint="eastAsia" w:asciiTheme="majorEastAsia" w:hAnsiTheme="majorEastAsia" w:eastAsiaTheme="majorEastAsia"/>
          <w:b/>
          <w:u w:val="single"/>
        </w:rPr>
        <w:t>「市民税非課税世帯等」の料金区分の適用を希望しない場合は左の□へのチェックは不要です。）※２</w:t>
      </w:r>
    </w:p>
    <w:p>
      <w:pPr>
        <w:ind w:left="210" w:leftChars="100" w:right="170" w:rightChars="81" w:firstLine="210" w:firstLineChars="100"/>
      </w:pPr>
      <w:r>
        <w:rPr>
          <w:rFonts w:hint="eastAsia"/>
        </w:rPr>
        <w:t>料金区分の決定に際し、放課後児童クラブの利用申込の際に「広島市放課後児童クラブ利用申込書」に記載した私及び同居する親族（以下「保護者等」という。）について、以下の事項に同意します。なお、このことについて、同居する親族の同意を得ています。</w:t>
      </w:r>
    </w:p>
    <w:p>
      <w:pPr>
        <w:ind w:left="707" w:leftChars="203" w:right="170" w:rightChars="81" w:hanging="281" w:hangingChars="134"/>
      </w:pPr>
      <w:r>
        <w:rPr>
          <w:rFonts w:hint="eastAsia"/>
        </w:rPr>
        <w:t>(1)　保護者等に係る市民税の課税・非課税の情報を市民税担当課に確認の上で利用すること。</w:t>
      </w:r>
    </w:p>
    <w:p>
      <w:pPr>
        <w:ind w:left="707" w:leftChars="203" w:right="170" w:rightChars="81" w:hanging="281" w:hangingChars="134"/>
      </w:pPr>
      <w:r>
        <w:rPr>
          <w:szCs w:val="21"/>
        </w:rPr>
        <w:drawing>
          <wp:anchor distT="0" distB="0" distL="114300" distR="114300" simplePos="0" relativeHeight="251686912" behindDoc="0" locked="0" layoutInCell="1" allowOverlap="1">
            <wp:simplePos x="0" y="0"/>
            <wp:positionH relativeFrom="margin">
              <wp:posOffset>-531495</wp:posOffset>
            </wp:positionH>
            <wp:positionV relativeFrom="paragraph">
              <wp:posOffset>1045210</wp:posOffset>
            </wp:positionV>
            <wp:extent cx="404495" cy="30797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04495" cy="307975"/>
                    </a:xfrm>
                    <a:prstGeom prst="rect">
                      <a:avLst/>
                    </a:prstGeom>
                    <a:noFill/>
                    <a:ln>
                      <a:noFill/>
                    </a:ln>
                  </pic:spPr>
                </pic:pic>
              </a:graphicData>
            </a:graphic>
          </wp:anchor>
        </w:drawing>
      </w:r>
      <w:r>
        <w:rPr>
          <w:rFonts w:hint="eastAsia"/>
          <w:b/>
          <w:sz w:val="24"/>
        </w:rPr>
        <mc:AlternateContent>
          <mc:Choice Requires="wps">
            <w:drawing>
              <wp:anchor distT="0" distB="0" distL="114300" distR="114300" simplePos="0" relativeHeight="251675648" behindDoc="0" locked="0" layoutInCell="1" allowOverlap="1">
                <wp:simplePos x="0" y="0"/>
                <wp:positionH relativeFrom="leftMargin">
                  <wp:posOffset>276225</wp:posOffset>
                </wp:positionH>
                <wp:positionV relativeFrom="paragraph">
                  <wp:posOffset>212090</wp:posOffset>
                </wp:positionV>
                <wp:extent cx="307975" cy="83947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07975" cy="839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180" w:lineRule="exact"/>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提出時に谷折り</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テキスト ボックス 13" o:spid="_x0000_s1026" o:spt="202" type="#_x0000_t202" style="position:absolute;left:0pt;margin-left:21.75pt;margin-top:634.8pt;height:66.1pt;width:24.25pt;mso-position-horizontal-relative:page;mso-position-vertical-relative:page;z-index:251675648;mso-width-relative:page;mso-height-relative:page;" fillcolor="#FFFFFF [3201]" filled="t" stroked="f" coordsize="21600,21600" o:gfxdata="UEsDBAoAAAAAAIdO4kAAAAAAAAAAAAAAAAAEAAAAZHJzL1BLAwQUAAAACACHTuJAFolRT9cAAAAI&#10;AQAADwAAAGRycy9kb3ducmV2LnhtbE2Pu07EMBBFeyT+wRokOtbezW5EQpwVikSxBUgYGjondh7C&#10;Hkex9/X3DBWUo3t059xqf/GOnewSp4AS1isBzGIXzISDhM+Pl4dHYDFpNNoFtBKuNsK+vr2pdGnC&#10;Gd/tSaWBUQnGUksYU5pLzmM3Wq/jKswWKevD4nWicxm4WfSZyr3jGyFy7vWE9GHUs21G232ro5dQ&#10;KNSvqmmvz8Wb6/vDlzo40Uh5f7cWT8CSvaQ/GH71SR1qcmrDEU1kTsI22xEpIcu2wCgvNjStJS7f&#10;5cDriv8fUP8AUEsDBBQAAAAIAIdO4kAycGHSTAIAAGIEAAAOAAAAZHJzL2Uyb0RvYy54bWytVMuO&#10;2jAU3VfqP1jel/AcBkQYUUZUlVBnJPpYG8chkRxf1zYkdAlS1Y/oL1Rd93vyI712gKGPVVUWzn0/&#10;zr2XyV1VSLITxuagYtpptSkRikOSq01M371dvLilxDqmEiZBiZjuhaV30+fPJqUeiy5kIBNhCAZR&#10;dlzqmGbO6XEUWZ6JgtkWaKFQmYIpmEPWbKLEsBKjFzLqtts3UQkm0Qa4sBal942STkP8NBXcPaSp&#10;FY7ImGJtLrwmvGv/RtMJG28M01nOT2Wwf6iiYLnCpJdQ98wxsjX5H6GKnBuwkLoWhyKCNM25CD1g&#10;N532b92sMqZF6AXBsfoCk/1/Yfmb3aMheYKz61GiWIEzqo+f68O3+vCjPn4h9fFrfTzWh+/IE7RB&#10;wEptx+i30ujpqpdQofNZblHocahSU/gvdkhQj9DvL3CLyhGOwl57OBoOKOGouu2N+sMwjujJWRvr&#10;XgkoiCdianCaAWS2W1qHhaDp2cTnsiDzZJFLGRizWc+lITuGk1+En68RXX4xk4qUMb3pDdohsgLv&#10;39hJ5eOIsESnfL7zpkNPuWpdneBYQ7JHNAw0C2Y1X+RY85JZ98gMbhQCgFfiHvBJJWBKOFGUZGA+&#10;/U3u7WMq2Hv8UlLijsbUftwyIyiRrxUuwajT7/ulDkx/MOwiY64162uN2hZzQDA6eJGaB9LbO3km&#10;UwPFBzynmc+LKqY41hZTzN6Qc9dcDp4jF7NZMMI11swt1UpzH9pDpmC2dZDmYUQeqAYdBN8zuMhh&#10;DKej85dyzQerp7+G6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WiVFP1wAAAAgBAAAPAAAAAAAA&#10;AAEAIAAAACIAAABkcnMvZG93bnJldi54bWxQSwECFAAUAAAACACHTuJAMnBh0kwCAABiBAAADgAA&#10;AAAAAAABACAAAAAmAQAAZHJzL2Uyb0RvYy54bWxQSwUGAAAAAAYABgBZAQAA5AUAAAAA&#10;">
                <v:fill on="t" focussize="0,0"/>
                <v:stroke on="f" weight="0.5pt"/>
                <v:imagedata o:title=""/>
                <o:lock v:ext="edit" aspectratio="f"/>
                <v:textbox style="layout-flow:vertical-ideographic;">
                  <w:txbxContent>
                    <w:p>
                      <w:pPr>
                        <w:spacing w:line="180" w:lineRule="exact"/>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提出時に谷折り</w:t>
                      </w:r>
                    </w:p>
                  </w:txbxContent>
                </v:textbox>
              </v:shape>
            </w:pict>
          </mc:Fallback>
        </mc:AlternateContent>
      </w:r>
      <w:r>
        <w:rPr>
          <w:rFonts w:hint="eastAsia"/>
          <w:b/>
          <w:sz w:val="24"/>
        </w:rPr>
        <mc:AlternateContent>
          <mc:Choice Requires="wps">
            <w:drawing>
              <wp:anchor distT="0" distB="0" distL="114300" distR="114300" simplePos="0" relativeHeight="251682816" behindDoc="0" locked="0" layoutInCell="1" allowOverlap="1">
                <wp:simplePos x="0" y="0"/>
                <wp:positionH relativeFrom="leftMargin">
                  <wp:posOffset>6979920</wp:posOffset>
                </wp:positionH>
                <wp:positionV relativeFrom="paragraph">
                  <wp:posOffset>210820</wp:posOffset>
                </wp:positionV>
                <wp:extent cx="307975" cy="8394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07975" cy="839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180" w:lineRule="exact"/>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提出時に谷折り</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テキスト ボックス 17" o:spid="_x0000_s1026" o:spt="202" type="#_x0000_t202" style="position:absolute;left:0pt;margin-left:549.6pt;margin-top:634.7pt;height:66.1pt;width:24.25pt;mso-position-horizontal-relative:page;mso-position-vertical-relative:page;z-index:251682816;mso-width-relative:page;mso-height-relative:page;" fillcolor="#FFFFFF [3201]" filled="t" stroked="f" coordsize="21600,21600" o:gfxdata="UEsDBAoAAAAAAIdO4kAAAAAAAAAAAAAAAAAEAAAAZHJzL1BLAwQUAAAACACHTuJA1m7brNoAAAAM&#10;AQAADwAAAGRycy9kb3ducmV2LnhtbE2PS0/DMBCE70j8B2uRuFE7bWlJiFOhSBx6AAnDhZsTOw9h&#10;r6PYff17tic47Y5mNPttuTt7x452jmNACdlCALPYBjNiL+Hr8/XhCVhMGo12Aa2Ei42wq25vSl2Y&#10;cMIPe1SpZ1SCsdAShpSmgvPYDtbruAiTRfK6MHudSM49N7M+Ubl3fCnEhns9Il0Y9GTrwbY/6uAl&#10;5Ar1m6qby0v+7rpu/632TtRS3t9l4hlYsuf0F4YrPqFDRUxNOKCJzJEWeb6krITViuY1ka23W2AN&#10;bZvHNfCq5P+fqH4BUEsDBBQAAAAIAIdO4kB4c5a6TgIAAGIEAAAOAAAAZHJzL2Uyb0RvYy54bWyt&#10;VElu2zAU3RfoHQjuG9mJEydG5MBN4KJA0ARIhzVNUbYAip8laUvpMgaKHqJXKLrueXSRPlLO0GFV&#10;1Avqz8P7//v0rK012yjnKzI5H+4NOFNGUlGZZc7fvZ2/OObMB2EKocmonN8qz8+mz5+dNnai9mlF&#10;ulCOIYjxk8bmfBWCnWSZlytVC79HVhkoS3K1CGDdMiucaBC91tn+YHCUNeQK60gq7yG96JV8muKX&#10;pZLhqiy9CkznHLWF9Lr0LuKbTU/FZOmEXVVyV4b4hypqURkkfQh1IYJga1f9EaqupCNPZdiTVGdU&#10;lpVUqQd0Mxz81s3NSliVegE43j7A5P9fWPlmc+1YVWB2Y86MqDGjbvu5u/vW3f3otl9Yt/3abbfd&#10;3XfwDDYArLF+Ar8bC8/QvqQWzvdyD2HEoS1dHb/okEEP6G8f4FZtYBLCg8H4ZHzImYTq+OBkNE7j&#10;yB6drfPhlaKaRSLnDtNMIIvNpQ8oBKb3JjGXJ10V80rrxLjl4lw7thGY/Dz9Yo1w+cVMG9bk/Ojg&#10;cJAiG4r+vZ02MY5KS7TLFzvvO4xUaBftDo4FFbdAw1G/YN7KeYWaL4UP18JhowAAriRc4Sk1ISXt&#10;KM5W5D79TR7tc67Ee3w5a7CjOfcf18IpzvRrgyU4GY5GcakTMzoc74NxTzWLpxqzrs8JYAxxkVYm&#10;MtoHfU+WjuoPOKdZzAuVMBK15RzZe/I89JeDc5RqNktGWGMrwqW5sTKGjpAZmq0DlVUaUQSqRwfg&#10;RwaLnMawO7p4KU/5ZPX41zD9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Zu26zaAAAADAEAAA8A&#10;AAAAAAAAAQAgAAAAIgAAAGRycy9kb3ducmV2LnhtbFBLAQIUABQAAAAIAIdO4kB4c5a6TgIAAGIE&#10;AAAOAAAAAAAAAAEAIAAAACkBAABkcnMvZTJvRG9jLnhtbFBLBQYAAAAABgAGAFkBAADpBQAAAAA=&#10;">
                <v:fill on="t" focussize="0,0"/>
                <v:stroke on="f" weight="0.5pt"/>
                <v:imagedata o:title=""/>
                <o:lock v:ext="edit" aspectratio="f"/>
                <v:textbox style="layout-flow:vertical-ideographic;">
                  <w:txbxContent>
                    <w:p>
                      <w:pPr>
                        <w:spacing w:line="180" w:lineRule="exact"/>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提出時に谷折り</w:t>
                      </w:r>
                    </w:p>
                  </w:txbxContent>
                </v:textbox>
              </v:shape>
            </w:pict>
          </mc:Fallback>
        </mc:AlternateContent>
      </w:r>
      <w:r>
        <w:rPr>
          <w:rFonts w:hint="eastAsia"/>
        </w:rPr>
        <w:t>(2)　住民基本台帳の住民情報及び生活保護の受給状況の情報を住民基本台帳担当課及び生活保護担当課に確認の上で利用すること。</w:t>
      </w:r>
    </w:p>
    <w:p>
      <w:pPr>
        <w:ind w:left="707" w:leftChars="203" w:right="170" w:rightChars="81" w:hanging="281" w:hangingChars="134"/>
      </w:pPr>
      <w:r>
        <w:rPr>
          <w:rFonts w:hint="eastAsia"/>
        </w:rPr>
        <mc:AlternateContent>
          <mc:Choice Requires="wps">
            <w:drawing>
              <wp:anchor distT="0" distB="0" distL="114300" distR="114300" simplePos="0" relativeHeight="251671552" behindDoc="0" locked="0" layoutInCell="1" allowOverlap="1">
                <wp:simplePos x="0" y="0"/>
                <wp:positionH relativeFrom="leftMargin">
                  <wp:posOffset>158115</wp:posOffset>
                </wp:positionH>
                <wp:positionV relativeFrom="paragraph">
                  <wp:posOffset>116205</wp:posOffset>
                </wp:positionV>
                <wp:extent cx="7235825" cy="0"/>
                <wp:effectExtent l="0" t="0" r="0" b="19050"/>
                <wp:wrapNone/>
                <wp:docPr id="10" name="直線コネクタ 10"/>
                <wp:cNvGraphicFramePr/>
                <a:graphic xmlns:a="http://schemas.openxmlformats.org/drawingml/2006/main">
                  <a:graphicData uri="http://schemas.microsoft.com/office/word/2010/wordprocessingShape">
                    <wps:wsp>
                      <wps:cNvCnPr/>
                      <wps:spPr>
                        <a:xfrm flipV="1">
                          <a:off x="0" y="0"/>
                          <a:ext cx="723600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45pt;margin-top:660.65pt;height:0pt;width:569.75pt;mso-position-horizontal-relative:page;mso-position-vertical-relative:page;z-index:251671552;mso-width-relative:page;mso-height-relative:page;" filled="f" stroked="t" coordsize="21600,21600" o:gfxdata="UEsDBAoAAAAAAIdO4kAAAAAAAAAAAAAAAAAEAAAAZHJzL1BLAwQUAAAACACHTuJAsW77ZNcAAAAJ&#10;AQAADwAAAGRycy9kb3ducmV2LnhtbE2PUU/CMBSF3034D8018U26wYIw1xFC9FmdJsBbWa/rpL0d&#10;awf47y3xQR/vOSfnfqdYXqxhJ+x960hAOk6AIdVOtdQI+Hh/vp8D80GSksYRCvhGD8tydFPIXLkz&#10;veGpCg2LJeRzKUCH0OWc+1qjlX7sOqTofbreyhDPvuGql+dYbg2fJMmMW9lS/KBlh2uN9aEarIDt&#10;sHNfD68vu812+mSOq0Nlja6EuLtNk0dgAS/hLwxX/IgOZWTau4GUZ0bAJFvEZNTnU2BXP51lGbD9&#10;r8LLgv9fUP4AUEsDBBQAAAAIAIdO4kDQiI+w1gEAAHQDAAAOAAAAZHJzL2Uyb0RvYy54bWytU72O&#10;EzEQ7pF4B8s92b2cCKdVNldcdDQIIvHTT7z2riX/yWOySRtqXgAeggIkSh4mxb0GYycXDugQW1jj&#10;+fnG3zez8+utNWwjI2rvWn4xqTmTTvhOu77lb9/cPrniDBO4Dox3suU7ifx68fjRfAyNnPrBm05G&#10;RiAOmzG0fEgpNFWFYpAWcOKDdBRUPlpIdI191UUYCd2aalrXs2r0sQvRC4lI3uUxyBcFXykp0iul&#10;UCZmWk5vS+WM5Vzns1rMoekjhEGL0zPgH15hQTtqeoZaQgL2Puq/oKwW0aNXaSK8rbxSWsjCgdhc&#10;1H+weT1AkIULiYPhLBP+P1jxcrOKTHc0O5LHgaUZ3X3+dvf902H/9fDh42H/5bD/wShISo0BGyq4&#10;cat4umFYxUx7q6JlyujwjoCKEESNbYvOu7POcpuYIOez6eWsrqmfuI9VR4gMFSKm59Jblo2WG+2y&#10;BNDA5gUmakup9ynZ7fytNqaM0Tg2tnx2+TQjAy2TMpDItIHooes5A9PTlooUCyJ6o7tcnXEw9usb&#10;E9kG8qaUL1Ombr+l5dZLwOGY15G19Om4RVYnWmWjbcuvHtYbRzBZuqNY2Vr7blc0LH4abWl0WsO8&#10;Ow/vpfrXz7L4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Fu+2TXAAAACQEAAA8AAAAAAAAAAQAg&#10;AAAAIgAAAGRycy9kb3ducmV2LnhtbFBLAQIUABQAAAAIAIdO4kDQiI+w1gEAAHQDAAAOAAAAAAAA&#10;AAEAIAAAACYBAABkcnMvZTJvRG9jLnhtbFBLBQYAAAAABgAGAFkBAABuBQAAAAA=&#10;">
                <v:fill on="f" focussize="0,0"/>
                <v:stroke weight="0.5pt" color="#000000 [3213]" miterlimit="8" joinstyle="miter" dashstyle="dashDot"/>
                <v:imagedata o:title=""/>
                <o:lock v:ext="edit" aspectratio="f"/>
              </v:line>
            </w:pict>
          </mc:Fallback>
        </mc:AlternateContent>
      </w:r>
    </w:p>
    <w:p>
      <w:pPr>
        <w:ind w:left="700" w:hanging="476"/>
        <w:rPr>
          <w:szCs w:val="21"/>
        </w:rPr>
      </w:pPr>
      <w:r>
        <w:rPr>
          <w:rFonts w:hint="eastAsia"/>
          <w:szCs w:val="21"/>
        </w:rPr>
        <w:t>※２　</w:t>
      </w:r>
      <w:r>
        <w:rPr>
          <w:rFonts w:hint="eastAsia"/>
          <w:szCs w:val="21"/>
          <w:u w:val="single"/>
        </w:rPr>
        <w:t>「市民税非課税世帯等」の料金区分の適用を希望し、かつ、上記の同意をしない場合</w:t>
      </w:r>
      <w:r>
        <w:rPr>
          <w:rFonts w:hint="eastAsia"/>
          <w:szCs w:val="21"/>
        </w:rPr>
        <w:t>（□にチェックをしない場合）は、</w:t>
      </w:r>
      <w:r>
        <w:rPr>
          <w:rFonts w:hint="eastAsia"/>
          <w:szCs w:val="21"/>
          <w:u w:val="single"/>
        </w:rPr>
        <w:t>保護者等の令和</w:t>
      </w:r>
      <w:r>
        <w:rPr>
          <w:rFonts w:hint="eastAsia"/>
          <w:szCs w:val="21"/>
          <w:u w:val="single"/>
          <w:lang w:eastAsia="ja-JP"/>
        </w:rPr>
        <w:t>３</w:t>
      </w:r>
      <w:r>
        <w:rPr>
          <w:rFonts w:hint="eastAsia"/>
          <w:szCs w:val="21"/>
          <w:u w:val="single"/>
        </w:rPr>
        <w:t>年度（</w:t>
      </w:r>
      <w:r>
        <w:rPr>
          <w:rFonts w:hint="eastAsia"/>
          <w:szCs w:val="21"/>
          <w:u w:val="single"/>
          <w:lang w:eastAsia="ja-JP"/>
        </w:rPr>
        <w:t>令和２</w:t>
      </w:r>
      <w:r>
        <w:rPr>
          <w:rFonts w:hint="eastAsia"/>
          <w:szCs w:val="21"/>
          <w:u w:val="single"/>
        </w:rPr>
        <w:t>年１月から１２月までの間）の所得の証明書（個人住民税が課されていないとわかるもの。）又は生活保護受給証明書を提出</w:t>
      </w:r>
      <w:r>
        <w:rPr>
          <w:rFonts w:hint="eastAsia"/>
          <w:szCs w:val="21"/>
        </w:rPr>
        <w:t>してください。</w:t>
      </w:r>
    </w:p>
    <w:p>
      <w:pPr>
        <w:ind w:left="657" w:leftChars="313" w:firstLine="210" w:firstLineChars="100"/>
        <w:rPr>
          <w:szCs w:val="21"/>
        </w:rPr>
      </w:pPr>
      <w:r>
        <w:rPr>
          <w:rFonts w:hint="eastAsia"/>
          <w:szCs w:val="21"/>
        </w:rPr>
        <w:t>また、</w:t>
      </w:r>
      <w:r>
        <w:rPr>
          <w:rFonts w:hint="eastAsia"/>
          <w:szCs w:val="21"/>
          <w:u w:val="single"/>
        </w:rPr>
        <w:t>令和</w:t>
      </w:r>
      <w:r>
        <w:rPr>
          <w:rFonts w:hint="eastAsia"/>
          <w:szCs w:val="21"/>
          <w:u w:val="single"/>
          <w:lang w:eastAsia="ja-JP"/>
        </w:rPr>
        <w:t>３</w:t>
      </w:r>
      <w:r>
        <w:rPr>
          <w:rFonts w:hint="eastAsia"/>
          <w:szCs w:val="21"/>
          <w:u w:val="single"/>
        </w:rPr>
        <w:t>年１月１日現在に広島市内に住所を有しない方</w:t>
      </w:r>
      <w:r>
        <w:rPr>
          <w:rFonts w:hint="eastAsia"/>
          <w:szCs w:val="21"/>
        </w:rPr>
        <w:t>が「市民税非課税世帯等」の料金区分の適用を希望する場合は、同意の有無に関わらず、</w:t>
      </w:r>
      <w:r>
        <w:rPr>
          <w:rFonts w:hint="eastAsia"/>
          <w:szCs w:val="21"/>
          <w:u w:val="single"/>
        </w:rPr>
        <w:t>保護者等の令和</w:t>
      </w:r>
      <w:r>
        <w:rPr>
          <w:rFonts w:hint="eastAsia"/>
          <w:szCs w:val="21"/>
          <w:u w:val="single"/>
          <w:lang w:eastAsia="ja-JP"/>
        </w:rPr>
        <w:t>３</w:t>
      </w:r>
      <w:r>
        <w:rPr>
          <w:rFonts w:hint="eastAsia"/>
          <w:szCs w:val="21"/>
          <w:u w:val="single"/>
        </w:rPr>
        <w:t>年度（</w:t>
      </w:r>
      <w:r>
        <w:rPr>
          <w:rFonts w:hint="eastAsia"/>
          <w:szCs w:val="21"/>
          <w:u w:val="single"/>
          <w:lang w:eastAsia="ja-JP"/>
        </w:rPr>
        <w:t>令和２</w:t>
      </w:r>
      <w:r>
        <w:rPr>
          <w:rFonts w:hint="eastAsia"/>
          <w:szCs w:val="21"/>
          <w:u w:val="single"/>
        </w:rPr>
        <w:t>年１月から</w:t>
      </w:r>
      <w:bookmarkStart w:id="0" w:name="_GoBack"/>
      <w:bookmarkEnd w:id="0"/>
      <w:r>
        <w:rPr>
          <w:rFonts w:hint="eastAsia"/>
          <w:szCs w:val="21"/>
          <w:u w:val="single"/>
        </w:rPr>
        <w:t>１２月までの間）の所得の証明書（個人住民税が課されていないとわかるもの。）を提出</w:t>
      </w:r>
      <w:r>
        <w:rPr>
          <w:rFonts w:hint="eastAsia"/>
          <w:szCs w:val="21"/>
        </w:rPr>
        <w:t>してください。</w:t>
      </w:r>
    </w:p>
    <w:sectPr>
      <w:pgSz w:w="11906" w:h="16838"/>
      <w:pgMar w:top="567" w:right="1077" w:bottom="567" w:left="1077" w:header="284" w:footer="992" w:gutter="0"/>
      <w:cols w:space="425" w:num="1"/>
      <w:docGrid w:type="line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9B"/>
    <w:rsid w:val="00042DEA"/>
    <w:rsid w:val="00056D9F"/>
    <w:rsid w:val="00094832"/>
    <w:rsid w:val="000C4F92"/>
    <w:rsid w:val="0019112C"/>
    <w:rsid w:val="00193069"/>
    <w:rsid w:val="001D67A2"/>
    <w:rsid w:val="001F4469"/>
    <w:rsid w:val="00326784"/>
    <w:rsid w:val="00346D7E"/>
    <w:rsid w:val="003B78A6"/>
    <w:rsid w:val="00424B93"/>
    <w:rsid w:val="00445337"/>
    <w:rsid w:val="004541D6"/>
    <w:rsid w:val="004A7742"/>
    <w:rsid w:val="00504FAC"/>
    <w:rsid w:val="00516803"/>
    <w:rsid w:val="005302DB"/>
    <w:rsid w:val="00557804"/>
    <w:rsid w:val="005725C6"/>
    <w:rsid w:val="00577EA7"/>
    <w:rsid w:val="005864FD"/>
    <w:rsid w:val="00595C03"/>
    <w:rsid w:val="006408D7"/>
    <w:rsid w:val="00655978"/>
    <w:rsid w:val="00681885"/>
    <w:rsid w:val="006D419B"/>
    <w:rsid w:val="00737019"/>
    <w:rsid w:val="007B0C36"/>
    <w:rsid w:val="007D3B5D"/>
    <w:rsid w:val="007F7BF8"/>
    <w:rsid w:val="00827B93"/>
    <w:rsid w:val="008624E0"/>
    <w:rsid w:val="00876688"/>
    <w:rsid w:val="008A611E"/>
    <w:rsid w:val="008C619F"/>
    <w:rsid w:val="008E7957"/>
    <w:rsid w:val="0093655D"/>
    <w:rsid w:val="00947426"/>
    <w:rsid w:val="00966BA1"/>
    <w:rsid w:val="00A024AD"/>
    <w:rsid w:val="00A13305"/>
    <w:rsid w:val="00A26148"/>
    <w:rsid w:val="00A81649"/>
    <w:rsid w:val="00AB3748"/>
    <w:rsid w:val="00B061F8"/>
    <w:rsid w:val="00B37010"/>
    <w:rsid w:val="00BC6FF1"/>
    <w:rsid w:val="00C3549E"/>
    <w:rsid w:val="00C57C9F"/>
    <w:rsid w:val="00D03FB2"/>
    <w:rsid w:val="00D76645"/>
    <w:rsid w:val="00DF7038"/>
    <w:rsid w:val="00E240B4"/>
    <w:rsid w:val="00F21BC4"/>
    <w:rsid w:val="00FC1CD7"/>
    <w:rsid w:val="00FF6EC3"/>
    <w:rsid w:val="23747233"/>
    <w:rsid w:val="6B26054B"/>
    <w:rsid w:val="72B26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252"/>
        <w:tab w:val="right" w:pos="8504"/>
      </w:tabs>
      <w:snapToGrid w:val="0"/>
    </w:pPr>
  </w:style>
  <w:style w:type="paragraph" w:styleId="3">
    <w:name w:val="Balloon Text"/>
    <w:basedOn w:val="1"/>
    <w:link w:val="8"/>
    <w:semiHidden/>
    <w:unhideWhenUsed/>
    <w:qFormat/>
    <w:uiPriority w:val="99"/>
    <w:rPr>
      <w:rFonts w:asciiTheme="majorHAnsi" w:hAnsiTheme="majorHAnsi" w:eastAsiaTheme="majorEastAsia" w:cstheme="majorBidi"/>
      <w:sz w:val="18"/>
      <w:szCs w:val="18"/>
    </w:rPr>
  </w:style>
  <w:style w:type="paragraph" w:styleId="4">
    <w:name w:val="header"/>
    <w:basedOn w:val="1"/>
    <w:link w:val="10"/>
    <w:unhideWhenUsed/>
    <w:qFormat/>
    <w:uiPriority w:val="99"/>
    <w:pPr>
      <w:tabs>
        <w:tab w:val="center" w:pos="4252"/>
        <w:tab w:val="right" w:pos="8504"/>
      </w:tabs>
      <w:snapToGrid w:val="0"/>
    </w:p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吹き出し (文字)"/>
    <w:basedOn w:val="5"/>
    <w:link w:val="3"/>
    <w:semiHidden/>
    <w:qFormat/>
    <w:uiPriority w:val="99"/>
    <w:rPr>
      <w:rFonts w:asciiTheme="majorHAnsi" w:hAnsiTheme="majorHAnsi" w:eastAsiaTheme="majorEastAsia" w:cstheme="majorBidi"/>
      <w:sz w:val="18"/>
      <w:szCs w:val="18"/>
    </w:rPr>
  </w:style>
  <w:style w:type="paragraph" w:styleId="9">
    <w:name w:val="List Paragraph"/>
    <w:basedOn w:val="1"/>
    <w:qFormat/>
    <w:uiPriority w:val="34"/>
    <w:pPr>
      <w:ind w:left="840" w:leftChars="400"/>
    </w:pPr>
  </w:style>
  <w:style w:type="character" w:customStyle="1" w:styleId="10">
    <w:name w:val="ヘッダー (文字)"/>
    <w:basedOn w:val="5"/>
    <w:link w:val="4"/>
    <w:qFormat/>
    <w:uiPriority w:val="99"/>
  </w:style>
  <w:style w:type="character" w:customStyle="1" w:styleId="11">
    <w:name w:val="フッター (文字)"/>
    <w:basedOn w:val="5"/>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FBFC77-4947-4A4E-92A4-5F487AC0EA99}">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156</Words>
  <Characters>892</Characters>
  <Lines>7</Lines>
  <Paragraphs>2</Paragraphs>
  <TotalTime>20</TotalTime>
  <ScaleCrop>false</ScaleCrop>
  <LinksUpToDate>false</LinksUpToDate>
  <CharactersWithSpaces>1046</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2021-01-20T08:24:00Z</dcterms:created>
  <dc:creator>丸山 真史</dc:creator>
  <cp:lastModifiedBy>user</cp:lastModifiedBy>
  <cp:lastPrinted>2021-01-14T09:18:00Z</cp:lastPrinted>
  <dcterms:modified xsi:type="dcterms:W3CDTF">2021-12-08T05:30:52Z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